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38701806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14B365E5" w14:textId="77777777" w:rsidR="00FF3F4A" w:rsidRDefault="00FF3F4A" w:rsidP="00A54AF7">
      <w:pPr>
        <w:rPr>
          <w:b/>
          <w:color w:val="000000"/>
          <w:sz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144F970C" w14:textId="77777777" w:rsidTr="00FF3F4A">
        <w:tc>
          <w:tcPr>
            <w:tcW w:w="1960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8" w:type="dxa"/>
          </w:tcPr>
          <w:p w14:paraId="49EC00C2" w14:textId="29B67421" w:rsidR="00D61347" w:rsidRDefault="00815C43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 w:rsidRPr="00815C43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Understanding Vertical bone formation and resorption using rodent model</w:t>
            </w:r>
          </w:p>
          <w:p w14:paraId="2ADA5084" w14:textId="5241B8F8" w:rsidR="00815C43" w:rsidRPr="00454FF1" w:rsidRDefault="00815C43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FF3F4A">
        <w:tc>
          <w:tcPr>
            <w:tcW w:w="1960" w:type="dxa"/>
            <w:shd w:val="clear" w:color="auto" w:fill="F2F2F2" w:themeFill="background1" w:themeFillShade="F2"/>
          </w:tcPr>
          <w:p w14:paraId="4C625896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6948" w:type="dxa"/>
          </w:tcPr>
          <w:p w14:paraId="54E0A7B0" w14:textId="7434AE4F" w:rsidR="00FA2569" w:rsidRPr="00454FF1" w:rsidRDefault="00F03442" w:rsidP="0051180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0000"/>
              </w:rPr>
              <w:t>4</w:t>
            </w:r>
            <w:r w:rsidR="00ED5ED8">
              <w:rPr>
                <w:rFonts w:cstheme="minorHAnsi"/>
                <w:i/>
                <w:color w:val="000000"/>
              </w:rPr>
              <w:t xml:space="preserve"> </w:t>
            </w:r>
            <w:r w:rsidR="00511802">
              <w:rPr>
                <w:rFonts w:cstheme="minorHAnsi"/>
                <w:i/>
              </w:rPr>
              <w:t>weeks and applicant will be required on-site</w:t>
            </w:r>
            <w:r>
              <w:rPr>
                <w:rFonts w:cstheme="minorHAnsi"/>
                <w:i/>
              </w:rPr>
              <w:t xml:space="preserve"> at Herston Campus</w:t>
            </w:r>
            <w:r w:rsidR="00511802">
              <w:rPr>
                <w:rFonts w:cstheme="minorHAnsi"/>
                <w:i/>
              </w:rPr>
              <w:t xml:space="preserve"> for th</w:t>
            </w:r>
            <w:r w:rsidR="00D00E60">
              <w:rPr>
                <w:rFonts w:cstheme="minorHAnsi"/>
                <w:i/>
              </w:rPr>
              <w:t xml:space="preserve">e </w:t>
            </w:r>
            <w:r w:rsidR="00511802">
              <w:rPr>
                <w:rFonts w:cstheme="minorHAnsi"/>
                <w:i/>
              </w:rPr>
              <w:t>project.</w:t>
            </w:r>
            <w:r w:rsidR="00ED5ED8" w:rsidRPr="00ED5ED8">
              <w:rPr>
                <w:rFonts w:cstheme="minorHAnsi"/>
                <w:i/>
                <w:iCs/>
              </w:rPr>
              <w:t xml:space="preserve"> </w:t>
            </w:r>
            <w:r w:rsidR="00ED5ED8">
              <w:rPr>
                <w:rFonts w:cstheme="minorHAnsi"/>
                <w:i/>
                <w:iCs/>
              </w:rPr>
              <w:t>H</w:t>
            </w:r>
            <w:r w:rsidR="00ED5ED8" w:rsidRPr="00ED5ED8">
              <w:rPr>
                <w:rFonts w:cstheme="minorHAnsi"/>
                <w:i/>
                <w:iCs/>
              </w:rPr>
              <w:t>ours of engagement</w:t>
            </w:r>
            <w:r>
              <w:rPr>
                <w:rFonts w:cstheme="minorHAnsi"/>
                <w:i/>
                <w:iCs/>
              </w:rPr>
              <w:t xml:space="preserve">: </w:t>
            </w:r>
            <w:r w:rsidR="00ED5ED8" w:rsidRPr="00ED5ED8">
              <w:rPr>
                <w:rFonts w:cstheme="minorHAnsi"/>
                <w:i/>
                <w:iCs/>
              </w:rPr>
              <w:t>36 hrs per week</w:t>
            </w:r>
          </w:p>
        </w:tc>
      </w:tr>
      <w:tr w:rsidR="00FA2569" w:rsidRPr="00454FF1" w14:paraId="77B9C0CB" w14:textId="77777777" w:rsidTr="00FF3F4A">
        <w:tc>
          <w:tcPr>
            <w:tcW w:w="1960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8" w:type="dxa"/>
          </w:tcPr>
          <w:p w14:paraId="0C5055D7" w14:textId="77777777" w:rsidR="00F03442" w:rsidRDefault="00CC1E3D" w:rsidP="00F03442">
            <w:pPr>
              <w:rPr>
                <w:rFonts w:cstheme="minorHAnsi"/>
                <w:iCs/>
              </w:rPr>
            </w:pPr>
            <w:r w:rsidRPr="00CC1E3D">
              <w:rPr>
                <w:rFonts w:cstheme="minorHAnsi"/>
                <w:iCs/>
              </w:rPr>
              <w:t>The project proposes the assessment of bone resorption patterns in previously vertically augmented bone in a rodent model.</w:t>
            </w:r>
          </w:p>
          <w:p w14:paraId="1F04017C" w14:textId="4686DB27" w:rsidR="00CC1E3D" w:rsidRPr="00454FF1" w:rsidRDefault="00CC1E3D" w:rsidP="00F03442">
            <w:pPr>
              <w:rPr>
                <w:rFonts w:cstheme="minorHAnsi"/>
                <w:i/>
              </w:rPr>
            </w:pPr>
          </w:p>
        </w:tc>
      </w:tr>
      <w:tr w:rsidR="00FA2569" w:rsidRPr="00454FF1" w14:paraId="08D1F94C" w14:textId="77777777" w:rsidTr="00FF3F4A">
        <w:trPr>
          <w:trHeight w:val="1028"/>
        </w:trPr>
        <w:tc>
          <w:tcPr>
            <w:tcW w:w="1960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48" w:type="dxa"/>
          </w:tcPr>
          <w:p w14:paraId="1C17F0C5" w14:textId="7C275C32" w:rsidR="004175CE" w:rsidRDefault="00ED5ED8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student may gain skills into experiment design, be involved in specific lab </w:t>
            </w:r>
            <w:proofErr w:type="gramStart"/>
            <w:r>
              <w:rPr>
                <w:rFonts w:cstheme="minorHAnsi"/>
                <w:color w:val="000000"/>
              </w:rPr>
              <w:t>techniques</w:t>
            </w:r>
            <w:proofErr w:type="gramEnd"/>
            <w:r>
              <w:rPr>
                <w:rFonts w:cstheme="minorHAnsi"/>
                <w:color w:val="000000"/>
              </w:rPr>
              <w:t xml:space="preserve"> and generate </w:t>
            </w:r>
            <w:r w:rsidR="0025117F">
              <w:rPr>
                <w:rFonts w:cstheme="minorHAnsi"/>
                <w:color w:val="000000"/>
              </w:rPr>
              <w:t>convincing research data.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08DC5C6A" w14:textId="77777777" w:rsidR="00FA2569" w:rsidRPr="00454FF1" w:rsidRDefault="00FA2569" w:rsidP="0025117F">
            <w:pPr>
              <w:rPr>
                <w:rFonts w:cstheme="minorHAnsi"/>
                <w:i/>
              </w:rPr>
            </w:pPr>
          </w:p>
        </w:tc>
      </w:tr>
      <w:tr w:rsidR="00FA2569" w:rsidRPr="00454FF1" w14:paraId="3FC33824" w14:textId="77777777" w:rsidTr="00FF3F4A">
        <w:trPr>
          <w:trHeight w:val="986"/>
        </w:trPr>
        <w:tc>
          <w:tcPr>
            <w:tcW w:w="1960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48" w:type="dxa"/>
          </w:tcPr>
          <w:p w14:paraId="3674F40C" w14:textId="53A2E215" w:rsidR="00FA2569" w:rsidRPr="0025117F" w:rsidRDefault="007B11E5" w:rsidP="00D61347">
            <w:pPr>
              <w:rPr>
                <w:rFonts w:cstheme="minorHAnsi"/>
                <w:iCs/>
                <w:color w:val="000000"/>
              </w:rPr>
            </w:pPr>
            <w:r w:rsidRPr="0025117F">
              <w:rPr>
                <w:rFonts w:cstheme="minorHAnsi"/>
                <w:iCs/>
                <w:color w:val="000000"/>
              </w:rPr>
              <w:t>T</w:t>
            </w:r>
            <w:r w:rsidR="00FA2569" w:rsidRPr="0025117F">
              <w:rPr>
                <w:rStyle w:val="apple-style-span"/>
                <w:rFonts w:cstheme="minorHAnsi"/>
                <w:iCs/>
                <w:color w:val="000000"/>
              </w:rPr>
              <w:t xml:space="preserve">his project is </w:t>
            </w:r>
            <w:r w:rsidR="00CC1E3D">
              <w:rPr>
                <w:rStyle w:val="apple-style-span"/>
                <w:rFonts w:cstheme="minorHAnsi"/>
                <w:iCs/>
                <w:color w:val="000000"/>
              </w:rPr>
              <w:t>suitable for</w:t>
            </w:r>
            <w:r w:rsidR="00FA2569" w:rsidRPr="0025117F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="00FA2569" w:rsidRPr="0025117F">
              <w:rPr>
                <w:rFonts w:cstheme="minorHAnsi"/>
                <w:iCs/>
              </w:rPr>
              <w:t>s</w:t>
            </w:r>
            <w:r w:rsidR="00FA2569" w:rsidRPr="0025117F">
              <w:rPr>
                <w:rFonts w:cstheme="minorHAnsi"/>
                <w:iCs/>
                <w:color w:val="000000"/>
              </w:rPr>
              <w:t xml:space="preserve">tudents with a background </w:t>
            </w:r>
            <w:r w:rsidR="005646D9" w:rsidRPr="0025117F">
              <w:rPr>
                <w:rFonts w:cstheme="minorHAnsi"/>
                <w:iCs/>
                <w:color w:val="000000"/>
              </w:rPr>
              <w:t xml:space="preserve">in </w:t>
            </w:r>
            <w:r w:rsidRPr="0025117F">
              <w:rPr>
                <w:rFonts w:cstheme="minorHAnsi"/>
                <w:iCs/>
                <w:color w:val="000000"/>
              </w:rPr>
              <w:t>Biological Science</w:t>
            </w:r>
            <w:r w:rsidR="005646D9" w:rsidRPr="0025117F">
              <w:rPr>
                <w:rFonts w:cstheme="minorHAnsi"/>
                <w:iCs/>
                <w:color w:val="000000"/>
              </w:rPr>
              <w:t xml:space="preserve"> </w:t>
            </w:r>
            <w:r w:rsidR="0025117F">
              <w:rPr>
                <w:rFonts w:cstheme="minorHAnsi"/>
                <w:iCs/>
                <w:color w:val="000000"/>
              </w:rPr>
              <w:t>and Molecular Biology</w:t>
            </w:r>
            <w:r w:rsidR="004175CE" w:rsidRPr="0025117F">
              <w:rPr>
                <w:rFonts w:cstheme="minorHAnsi"/>
                <w:iCs/>
                <w:color w:val="000000"/>
              </w:rPr>
              <w:t>.</w:t>
            </w:r>
          </w:p>
        </w:tc>
      </w:tr>
      <w:tr w:rsidR="00FA2569" w:rsidRPr="00454FF1" w14:paraId="090A1DC5" w14:textId="77777777" w:rsidTr="00FF3F4A">
        <w:tc>
          <w:tcPr>
            <w:tcW w:w="1960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48" w:type="dxa"/>
          </w:tcPr>
          <w:p w14:paraId="182705BB" w14:textId="18E1EFB2" w:rsidR="00FA2569" w:rsidRPr="00941E04" w:rsidRDefault="007B11E5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CC1E3D">
              <w:rPr>
                <w:rFonts w:cstheme="minorHAnsi"/>
              </w:rPr>
              <w:t>Cedryck Vaquette</w:t>
            </w:r>
            <w:r>
              <w:rPr>
                <w:rFonts w:cstheme="minorHAnsi"/>
              </w:rPr>
              <w:t xml:space="preserve"> 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340D5928" w14:textId="77777777" w:rsidTr="00FF3F4A">
        <w:trPr>
          <w:trHeight w:val="446"/>
        </w:trPr>
        <w:tc>
          <w:tcPr>
            <w:tcW w:w="1960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8" w:type="dxa"/>
          </w:tcPr>
          <w:p w14:paraId="63E9B970" w14:textId="047F7BA1" w:rsidR="00D00E60" w:rsidRDefault="0025117F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Dr </w:t>
            </w:r>
            <w:r w:rsidR="00CC1E3D">
              <w:rPr>
                <w:rFonts w:cstheme="minorHAnsi"/>
              </w:rPr>
              <w:t>Vaquette</w:t>
            </w:r>
            <w:r>
              <w:rPr>
                <w:rFonts w:cstheme="minorHAnsi"/>
              </w:rPr>
              <w:t xml:space="preserve"> (</w:t>
            </w:r>
            <w:hyperlink r:id="rId7" w:history="1">
              <w:r w:rsidR="00CC1E3D" w:rsidRPr="001C1883">
                <w:rPr>
                  <w:rStyle w:val="Hyperlink"/>
                </w:rPr>
                <w:t>c.vaquette@uq.edu.au</w:t>
              </w:r>
            </w:hyperlink>
            <w:r w:rsidR="00CC1E3D">
              <w:t xml:space="preserve">) </w:t>
            </w:r>
            <w:r>
              <w:rPr>
                <w:rFonts w:cstheme="minorHAnsi"/>
              </w:rPr>
              <w:t xml:space="preserve"> if you want more details about the project.  </w:t>
            </w:r>
          </w:p>
          <w:p w14:paraId="57BE2138" w14:textId="77777777" w:rsidR="00941E04" w:rsidRPr="00941E04" w:rsidRDefault="00941E04" w:rsidP="0025117F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D875" w14:textId="77777777" w:rsidR="00D41190" w:rsidRDefault="00D41190" w:rsidP="00D00E60">
      <w:r>
        <w:separator/>
      </w:r>
    </w:p>
  </w:endnote>
  <w:endnote w:type="continuationSeparator" w:id="0">
    <w:p w14:paraId="1844C3BC" w14:textId="77777777" w:rsidR="00D41190" w:rsidRDefault="00D41190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CE09" w14:textId="77777777" w:rsidR="00D41190" w:rsidRDefault="00D41190" w:rsidP="00D00E60">
      <w:r>
        <w:separator/>
      </w:r>
    </w:p>
  </w:footnote>
  <w:footnote w:type="continuationSeparator" w:id="0">
    <w:p w14:paraId="1D4CB3D3" w14:textId="77777777" w:rsidR="00D41190" w:rsidRDefault="00D41190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75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5117F"/>
    <w:rsid w:val="002B5ABA"/>
    <w:rsid w:val="0031444B"/>
    <w:rsid w:val="003249F3"/>
    <w:rsid w:val="003570F0"/>
    <w:rsid w:val="004175CE"/>
    <w:rsid w:val="00454FF1"/>
    <w:rsid w:val="004A2806"/>
    <w:rsid w:val="004C1625"/>
    <w:rsid w:val="00502FC5"/>
    <w:rsid w:val="00511802"/>
    <w:rsid w:val="005646D9"/>
    <w:rsid w:val="00572429"/>
    <w:rsid w:val="007B11E5"/>
    <w:rsid w:val="00815C43"/>
    <w:rsid w:val="008225B2"/>
    <w:rsid w:val="00941E04"/>
    <w:rsid w:val="00A54AF7"/>
    <w:rsid w:val="00A85667"/>
    <w:rsid w:val="00BA289F"/>
    <w:rsid w:val="00C16A3E"/>
    <w:rsid w:val="00C20DAA"/>
    <w:rsid w:val="00C736FA"/>
    <w:rsid w:val="00CC1E3D"/>
    <w:rsid w:val="00D00E60"/>
    <w:rsid w:val="00D41190"/>
    <w:rsid w:val="00D61347"/>
    <w:rsid w:val="00ED5ED8"/>
    <w:rsid w:val="00F03442"/>
    <w:rsid w:val="00FA2569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vaquette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Myra Kraemer</cp:lastModifiedBy>
  <cp:revision>6</cp:revision>
  <dcterms:created xsi:type="dcterms:W3CDTF">2024-03-18T01:37:00Z</dcterms:created>
  <dcterms:modified xsi:type="dcterms:W3CDTF">2024-03-18T01:39:00Z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